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8F29" w14:textId="77777777" w:rsidR="00244966" w:rsidRDefault="00430006">
      <w:bookmarkStart w:id="0" w:name="_GoBack"/>
      <w:bookmarkEnd w:id="0"/>
    </w:p>
    <w:p w14:paraId="16650D76" w14:textId="77777777" w:rsidR="00F30F0E" w:rsidRDefault="00F30F0E"/>
    <w:p w14:paraId="3DC21B1E" w14:textId="77777777" w:rsidR="00F30F0E" w:rsidRDefault="00F30F0E"/>
    <w:sectPr w:rsidR="00F30F0E" w:rsidSect="00177546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5879" w14:textId="77777777" w:rsidR="00430006" w:rsidRDefault="00430006" w:rsidP="00F30F0E">
      <w:r>
        <w:separator/>
      </w:r>
    </w:p>
  </w:endnote>
  <w:endnote w:type="continuationSeparator" w:id="0">
    <w:p w14:paraId="79E0B731" w14:textId="77777777" w:rsidR="00430006" w:rsidRDefault="00430006" w:rsidP="00F3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gnika Negative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34E7" w14:textId="6BBA9A7C" w:rsidR="00FD2634" w:rsidRPr="004368D5" w:rsidRDefault="00A46796">
    <w:pPr>
      <w:pStyle w:val="Footer"/>
      <w:rPr>
        <w:rFonts w:ascii="Signika Negative" w:hAnsi="Signika Negative"/>
        <w:color w:val="000000" w:themeColor="text1"/>
        <w:sz w:val="16"/>
        <w:szCs w:val="20"/>
      </w:rPr>
    </w:pPr>
    <w:r>
      <w:rPr>
        <w:rFonts w:ascii="Signika Negative" w:hAnsi="Signika Negative" w:cs="Arial"/>
        <w:noProof/>
        <w:color w:val="000000" w:themeColor="text1"/>
        <w:sz w:val="16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E715BEB" wp14:editId="729D987A">
          <wp:simplePos x="0" y="0"/>
          <wp:positionH relativeFrom="column">
            <wp:posOffset>4737735</wp:posOffset>
          </wp:positionH>
          <wp:positionV relativeFrom="paragraph">
            <wp:posOffset>-252730</wp:posOffset>
          </wp:positionV>
          <wp:extent cx="1143635" cy="1038860"/>
          <wp:effectExtent l="0" t="0" r="0" b="0"/>
          <wp:wrapSquare wrapText="bothSides"/>
          <wp:docPr id="3" name="Picture 3" descr="../Relay/Logo%20colou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elay/Logo%20colou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0" w:rsidRPr="004368D5">
      <w:rPr>
        <w:rFonts w:ascii="Signika Negative" w:hAnsi="Signika Negative" w:cs="Arial"/>
        <w:color w:val="000000" w:themeColor="text1"/>
        <w:sz w:val="16"/>
        <w:szCs w:val="20"/>
      </w:rPr>
      <w:t>Ca</w:t>
    </w:r>
    <w:r w:rsidR="002D11A2" w:rsidRPr="004368D5">
      <w:rPr>
        <w:rFonts w:ascii="Signika Negative" w:hAnsi="Signika Negative" w:cs="Arial"/>
        <w:color w:val="000000" w:themeColor="text1"/>
        <w:sz w:val="16"/>
        <w:szCs w:val="20"/>
      </w:rPr>
      <w:t>ncer Research UK is a registered charity in England and Wales (1089464), Scotland (SC041666) and the Isle of Man (1103). A company limited by guarantee. Registered company in England and Wales (4325234) and the Isle of Man (5713F). Registered address: Angel Building, 407 St John Street, London EC1V 4AD.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B26E" w14:textId="77777777" w:rsidR="00430006" w:rsidRDefault="00430006" w:rsidP="00F30F0E">
      <w:r>
        <w:separator/>
      </w:r>
    </w:p>
  </w:footnote>
  <w:footnote w:type="continuationSeparator" w:id="0">
    <w:p w14:paraId="46D1C6A4" w14:textId="77777777" w:rsidR="00430006" w:rsidRDefault="00430006" w:rsidP="00F30F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38B9" w14:textId="076396B8" w:rsidR="00F30F0E" w:rsidRDefault="00A467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9D204EF" wp14:editId="536D98CF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464942" cy="1374140"/>
          <wp:effectExtent l="0" t="0" r="0" b="0"/>
          <wp:wrapNone/>
          <wp:docPr id="6" name="Picture 6" descr="../Relay/Logo%20Blue%20y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Relay/Logo%20Blue%20y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4" t="25111" r="20889" b="24445"/>
                  <a:stretch/>
                </pic:blipFill>
                <pic:spPr bwMode="auto">
                  <a:xfrm>
                    <a:off x="0" y="0"/>
                    <a:ext cx="1464942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E"/>
    <w:rsid w:val="00040538"/>
    <w:rsid w:val="00071CBF"/>
    <w:rsid w:val="00091718"/>
    <w:rsid w:val="00105211"/>
    <w:rsid w:val="0015111F"/>
    <w:rsid w:val="00177546"/>
    <w:rsid w:val="001F3A46"/>
    <w:rsid w:val="0026322B"/>
    <w:rsid w:val="00264F8D"/>
    <w:rsid w:val="002C5971"/>
    <w:rsid w:val="002D11A2"/>
    <w:rsid w:val="003916B7"/>
    <w:rsid w:val="003A72AB"/>
    <w:rsid w:val="00430006"/>
    <w:rsid w:val="004368D5"/>
    <w:rsid w:val="00471270"/>
    <w:rsid w:val="004E0331"/>
    <w:rsid w:val="005B6DDE"/>
    <w:rsid w:val="00671AA8"/>
    <w:rsid w:val="0069334A"/>
    <w:rsid w:val="00835AB8"/>
    <w:rsid w:val="00860AA0"/>
    <w:rsid w:val="008619FA"/>
    <w:rsid w:val="008757F3"/>
    <w:rsid w:val="00897C88"/>
    <w:rsid w:val="008F48F3"/>
    <w:rsid w:val="00973E8F"/>
    <w:rsid w:val="009F6DAB"/>
    <w:rsid w:val="00A46796"/>
    <w:rsid w:val="00A51553"/>
    <w:rsid w:val="00BE48A9"/>
    <w:rsid w:val="00C20345"/>
    <w:rsid w:val="00CA3C46"/>
    <w:rsid w:val="00CC1E9B"/>
    <w:rsid w:val="00CE04DA"/>
    <w:rsid w:val="00CE43E6"/>
    <w:rsid w:val="00D34E81"/>
    <w:rsid w:val="00DD3CC4"/>
    <w:rsid w:val="00F30F0E"/>
    <w:rsid w:val="00FD2634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62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F0E"/>
  </w:style>
  <w:style w:type="paragraph" w:styleId="Footer">
    <w:name w:val="footer"/>
    <w:basedOn w:val="Normal"/>
    <w:link w:val="FooterChar"/>
    <w:uiPriority w:val="99"/>
    <w:unhideWhenUsed/>
    <w:rsid w:val="00F30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Craddock</dc:creator>
  <cp:keywords/>
  <dc:description/>
  <cp:lastModifiedBy>Liam Craddock</cp:lastModifiedBy>
  <cp:revision>2</cp:revision>
  <dcterms:created xsi:type="dcterms:W3CDTF">2016-11-23T16:25:00Z</dcterms:created>
  <dcterms:modified xsi:type="dcterms:W3CDTF">2016-11-23T16:25:00Z</dcterms:modified>
</cp:coreProperties>
</file>